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60C" w:rsidRDefault="00BD160C" w:rsidP="004A3403">
      <w:pPr>
        <w:rPr>
          <w:lang w:val="fr-FR"/>
        </w:rPr>
      </w:pPr>
    </w:p>
    <w:p w:rsidR="00B071B8" w:rsidRDefault="00B071B8" w:rsidP="00B071B8">
      <w:pPr>
        <w:jc w:val="center"/>
        <w:rPr>
          <w:lang w:val="fr-FR"/>
        </w:rPr>
      </w:pPr>
      <w:r w:rsidRPr="00EC25FD">
        <w:rPr>
          <w:lang w:val="fr-FR"/>
        </w:rPr>
        <w:t xml:space="preserve">T.S.  </w:t>
      </w:r>
      <w:r>
        <w:rPr>
          <w:lang w:val="fr-FR"/>
        </w:rPr>
        <w:t xml:space="preserve">2eme </w:t>
      </w:r>
      <w:r w:rsidRPr="00EC25FD">
        <w:rPr>
          <w:lang w:val="fr-FR"/>
        </w:rPr>
        <w:t xml:space="preserve"> </w:t>
      </w:r>
      <w:r>
        <w:rPr>
          <w:lang w:val="fr-FR"/>
        </w:rPr>
        <w:t>Année</w:t>
      </w:r>
      <w:r w:rsidRPr="00BB0AEB">
        <w:rPr>
          <w:sz w:val="24"/>
          <w:szCs w:val="24"/>
          <w:lang w:val="fr-FR"/>
        </w:rPr>
        <w:t xml:space="preserve">                                                                          </w:t>
      </w:r>
      <w:r>
        <w:rPr>
          <w:sz w:val="24"/>
          <w:szCs w:val="24"/>
          <w:lang w:val="fr-FR"/>
        </w:rPr>
        <w:t xml:space="preserve">                              </w:t>
      </w:r>
      <w:r w:rsidRPr="00BB0AEB">
        <w:rPr>
          <w:sz w:val="24"/>
          <w:szCs w:val="24"/>
          <w:lang w:val="fr-FR"/>
        </w:rPr>
        <w:t xml:space="preserve">   Stylisme modélism</w:t>
      </w:r>
      <w:r>
        <w:rPr>
          <w:sz w:val="24"/>
          <w:szCs w:val="24"/>
          <w:lang w:val="fr-FR"/>
        </w:rPr>
        <w:t>e</w:t>
      </w:r>
    </w:p>
    <w:p w:rsidR="00B071B8" w:rsidRDefault="00B071B8" w:rsidP="00B071B8">
      <w:pPr>
        <w:rPr>
          <w:lang w:val="fr-FR"/>
        </w:rPr>
      </w:pPr>
    </w:p>
    <w:p w:rsidR="00B071B8" w:rsidRPr="004A3403" w:rsidRDefault="00B071B8" w:rsidP="00B071B8">
      <w:pPr>
        <w:pStyle w:val="ListParagraph"/>
        <w:ind w:left="450"/>
        <w:jc w:val="center"/>
        <w:rPr>
          <w:b/>
          <w:bCs/>
          <w:sz w:val="28"/>
          <w:szCs w:val="28"/>
          <w:u w:val="single"/>
          <w:lang w:val="fr-FR"/>
        </w:rPr>
      </w:pPr>
      <w:r w:rsidRPr="004A3403">
        <w:rPr>
          <w:b/>
          <w:bCs/>
          <w:sz w:val="28"/>
          <w:szCs w:val="28"/>
          <w:u w:val="single"/>
          <w:lang w:val="fr-FR"/>
        </w:rPr>
        <w:t>INFORMATIQUES</w:t>
      </w:r>
    </w:p>
    <w:p w:rsidR="00B071B8" w:rsidRDefault="00B071B8" w:rsidP="0049533B">
      <w:pPr>
        <w:ind w:left="1170"/>
        <w:rPr>
          <w:lang w:val="fr-FR"/>
        </w:rPr>
      </w:pPr>
    </w:p>
    <w:p w:rsidR="0049533B" w:rsidRPr="004A3403" w:rsidRDefault="0049533B" w:rsidP="0049533B">
      <w:pPr>
        <w:ind w:left="1170"/>
        <w:rPr>
          <w:sz w:val="24"/>
          <w:szCs w:val="24"/>
          <w:lang w:val="fr-FR"/>
        </w:rPr>
      </w:pPr>
    </w:p>
    <w:p w:rsidR="0049533B" w:rsidRPr="004A3403" w:rsidRDefault="0049533B" w:rsidP="0049533B">
      <w:pPr>
        <w:ind w:left="1170"/>
        <w:rPr>
          <w:sz w:val="24"/>
          <w:szCs w:val="24"/>
          <w:lang w:val="fr-FR"/>
        </w:rPr>
      </w:pPr>
      <w:r w:rsidRPr="004A3403">
        <w:rPr>
          <w:sz w:val="24"/>
          <w:szCs w:val="24"/>
          <w:lang w:val="fr-FR"/>
        </w:rPr>
        <w:t xml:space="preserve">En  deuxième  année de TS, l`élève devra à partir d` un cahier des   charges </w:t>
      </w:r>
    </w:p>
    <w:p w:rsidR="0049533B" w:rsidRPr="004A3403" w:rsidRDefault="0049533B" w:rsidP="0049533B">
      <w:pPr>
        <w:ind w:left="1170"/>
        <w:rPr>
          <w:sz w:val="24"/>
          <w:szCs w:val="24"/>
          <w:lang w:val="fr-FR"/>
        </w:rPr>
      </w:pPr>
      <w:r w:rsidRPr="004A3403">
        <w:rPr>
          <w:sz w:val="24"/>
          <w:szCs w:val="24"/>
          <w:lang w:val="fr-FR"/>
        </w:rPr>
        <w:t>Les besoins du client :</w:t>
      </w:r>
    </w:p>
    <w:p w:rsidR="00EF18AC" w:rsidRPr="004A3403" w:rsidRDefault="0049533B" w:rsidP="00EF18AC">
      <w:pPr>
        <w:ind w:left="1170"/>
        <w:rPr>
          <w:sz w:val="24"/>
          <w:szCs w:val="24"/>
          <w:lang w:val="fr-FR"/>
        </w:rPr>
      </w:pPr>
      <w:r w:rsidRPr="004A3403">
        <w:rPr>
          <w:sz w:val="24"/>
          <w:szCs w:val="24"/>
          <w:lang w:val="fr-FR"/>
        </w:rPr>
        <w:t>-</w:t>
      </w:r>
      <w:r w:rsidR="00EF18AC" w:rsidRPr="004A3403">
        <w:rPr>
          <w:sz w:val="24"/>
          <w:szCs w:val="24"/>
          <w:lang w:val="fr-FR"/>
        </w:rPr>
        <w:t xml:space="preserve"> Développer et </w:t>
      </w:r>
      <w:r w:rsidRPr="004A3403">
        <w:rPr>
          <w:sz w:val="24"/>
          <w:szCs w:val="24"/>
          <w:lang w:val="fr-FR"/>
        </w:rPr>
        <w:t xml:space="preserve"> </w:t>
      </w:r>
      <w:r w:rsidR="00EF18AC" w:rsidRPr="004A3403">
        <w:rPr>
          <w:sz w:val="24"/>
          <w:szCs w:val="24"/>
          <w:lang w:val="fr-FR"/>
        </w:rPr>
        <w:t xml:space="preserve">approfondir les représentations graphiques qui impliquent </w:t>
      </w:r>
    </w:p>
    <w:p w:rsidR="00EF18AC" w:rsidRPr="004A3403" w:rsidRDefault="00A93296" w:rsidP="00EF18AC">
      <w:pPr>
        <w:ind w:left="1170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  <w:r w:rsidR="00EF18AC" w:rsidRPr="004A3403">
        <w:rPr>
          <w:sz w:val="24"/>
          <w:szCs w:val="24"/>
          <w:lang w:val="fr-FR"/>
        </w:rPr>
        <w:t>La liaison entre les vêtements et</w:t>
      </w:r>
      <w:r w:rsidR="002060B9" w:rsidRPr="004A3403">
        <w:rPr>
          <w:sz w:val="24"/>
          <w:szCs w:val="24"/>
          <w:lang w:val="fr-FR"/>
        </w:rPr>
        <w:t xml:space="preserve"> les  couleurs et </w:t>
      </w:r>
      <w:r w:rsidR="00EF18AC" w:rsidRPr="004A3403">
        <w:rPr>
          <w:sz w:val="24"/>
          <w:szCs w:val="24"/>
          <w:lang w:val="fr-FR"/>
        </w:rPr>
        <w:t xml:space="preserve"> les détails particuliers.</w:t>
      </w:r>
    </w:p>
    <w:p w:rsidR="00EF18AC" w:rsidRPr="004A3403" w:rsidRDefault="00EF18AC" w:rsidP="00EF18AC">
      <w:pPr>
        <w:ind w:left="1170"/>
        <w:rPr>
          <w:sz w:val="24"/>
          <w:szCs w:val="24"/>
          <w:lang w:val="fr-FR"/>
        </w:rPr>
      </w:pPr>
      <w:r w:rsidRPr="004A3403">
        <w:rPr>
          <w:sz w:val="24"/>
          <w:szCs w:val="24"/>
          <w:lang w:val="fr-FR"/>
        </w:rPr>
        <w:t xml:space="preserve">- Initiation sur le programme </w:t>
      </w:r>
      <w:r w:rsidR="002060B9" w:rsidRPr="004A3403">
        <w:rPr>
          <w:sz w:val="24"/>
          <w:szCs w:val="24"/>
          <w:lang w:val="fr-FR"/>
        </w:rPr>
        <w:t xml:space="preserve">Adobe Illustration et Photoshop  dont le besoin </w:t>
      </w:r>
    </w:p>
    <w:p w:rsidR="002060B9" w:rsidRPr="004A3403" w:rsidRDefault="002060B9" w:rsidP="002060B9">
      <w:pPr>
        <w:ind w:left="1170"/>
        <w:rPr>
          <w:sz w:val="24"/>
          <w:szCs w:val="24"/>
          <w:lang w:val="fr-FR"/>
        </w:rPr>
      </w:pPr>
      <w:r w:rsidRPr="004A3403">
        <w:rPr>
          <w:sz w:val="24"/>
          <w:szCs w:val="24"/>
          <w:lang w:val="fr-FR"/>
        </w:rPr>
        <w:t xml:space="preserve">Et  l`utilité dans le domaine de la  Stylisme modélisme. </w:t>
      </w:r>
    </w:p>
    <w:p w:rsidR="002060B9" w:rsidRPr="004A3403" w:rsidRDefault="002060B9" w:rsidP="002060B9">
      <w:pPr>
        <w:ind w:left="1170"/>
        <w:rPr>
          <w:b/>
          <w:bCs/>
          <w:sz w:val="24"/>
          <w:szCs w:val="24"/>
          <w:lang w:val="fr-FR"/>
        </w:rPr>
      </w:pPr>
      <w:r w:rsidRPr="004A3403">
        <w:rPr>
          <w:b/>
          <w:bCs/>
          <w:sz w:val="24"/>
          <w:szCs w:val="24"/>
          <w:u w:val="single"/>
          <w:lang w:val="fr-FR"/>
        </w:rPr>
        <w:t>Continue </w:t>
      </w:r>
      <w:r w:rsidRPr="004A3403">
        <w:rPr>
          <w:b/>
          <w:bCs/>
          <w:sz w:val="24"/>
          <w:szCs w:val="24"/>
          <w:lang w:val="fr-FR"/>
        </w:rPr>
        <w:t>:</w:t>
      </w:r>
    </w:p>
    <w:p w:rsidR="00876F13" w:rsidRPr="004A3403" w:rsidRDefault="00876F13" w:rsidP="00876F13">
      <w:pPr>
        <w:ind w:left="1170"/>
        <w:rPr>
          <w:sz w:val="24"/>
          <w:szCs w:val="24"/>
          <w:lang w:val="fr-FR"/>
        </w:rPr>
      </w:pPr>
      <w:r w:rsidRPr="004A3403">
        <w:rPr>
          <w:sz w:val="24"/>
          <w:szCs w:val="24"/>
          <w:lang w:val="fr-FR"/>
        </w:rPr>
        <w:t xml:space="preserve">- </w:t>
      </w:r>
      <w:r w:rsidR="00EF18AC" w:rsidRPr="004A3403">
        <w:rPr>
          <w:sz w:val="24"/>
          <w:szCs w:val="24"/>
          <w:lang w:val="fr-FR"/>
        </w:rPr>
        <w:t xml:space="preserve">  </w:t>
      </w:r>
      <w:r w:rsidRPr="004A3403">
        <w:rPr>
          <w:sz w:val="24"/>
          <w:szCs w:val="24"/>
          <w:lang w:val="fr-FR"/>
        </w:rPr>
        <w:t>dessiner et  composer  les vêtements.</w:t>
      </w:r>
    </w:p>
    <w:p w:rsidR="00876F13" w:rsidRPr="004A3403" w:rsidRDefault="00876F13" w:rsidP="00876F13">
      <w:pPr>
        <w:ind w:left="1170"/>
        <w:rPr>
          <w:sz w:val="24"/>
          <w:szCs w:val="24"/>
          <w:lang w:val="fr-FR"/>
        </w:rPr>
      </w:pPr>
      <w:r w:rsidRPr="004A3403">
        <w:rPr>
          <w:sz w:val="24"/>
          <w:szCs w:val="24"/>
          <w:lang w:val="fr-FR"/>
        </w:rPr>
        <w:t>- colorie</w:t>
      </w:r>
      <w:r w:rsidR="009D2BB6" w:rsidRPr="004A3403">
        <w:rPr>
          <w:sz w:val="24"/>
          <w:szCs w:val="24"/>
          <w:lang w:val="fr-FR"/>
        </w:rPr>
        <w:t xml:space="preserve">r </w:t>
      </w:r>
      <w:r w:rsidRPr="004A3403">
        <w:rPr>
          <w:sz w:val="24"/>
          <w:szCs w:val="24"/>
          <w:lang w:val="fr-FR"/>
        </w:rPr>
        <w:t xml:space="preserve"> en utiliser les ombres et les </w:t>
      </w:r>
      <w:r w:rsidR="009D2BB6" w:rsidRPr="004A3403">
        <w:rPr>
          <w:sz w:val="24"/>
          <w:szCs w:val="24"/>
          <w:lang w:val="fr-FR"/>
        </w:rPr>
        <w:t>lumières.</w:t>
      </w:r>
    </w:p>
    <w:p w:rsidR="009D2BB6" w:rsidRPr="004A3403" w:rsidRDefault="009D2BB6" w:rsidP="00876F13">
      <w:pPr>
        <w:ind w:left="1170"/>
        <w:rPr>
          <w:sz w:val="24"/>
          <w:szCs w:val="24"/>
          <w:lang w:val="fr-FR"/>
        </w:rPr>
      </w:pPr>
      <w:r w:rsidRPr="004A3403">
        <w:rPr>
          <w:sz w:val="24"/>
          <w:szCs w:val="24"/>
          <w:lang w:val="fr-FR"/>
        </w:rPr>
        <w:t>- composer des figurismes.</w:t>
      </w:r>
    </w:p>
    <w:p w:rsidR="009D2BB6" w:rsidRDefault="009D2BB6" w:rsidP="00876F13">
      <w:pPr>
        <w:ind w:left="1170"/>
        <w:rPr>
          <w:lang w:val="fr-FR"/>
        </w:rPr>
      </w:pPr>
    </w:p>
    <w:p w:rsidR="009D2BB6" w:rsidRDefault="009D2BB6" w:rsidP="00876F13">
      <w:pPr>
        <w:ind w:left="1170"/>
        <w:rPr>
          <w:lang w:val="fr-FR"/>
        </w:rPr>
      </w:pPr>
    </w:p>
    <w:p w:rsidR="00876F13" w:rsidRDefault="00876F13" w:rsidP="00876F13">
      <w:pPr>
        <w:ind w:left="1170"/>
        <w:rPr>
          <w:lang w:val="fr-FR"/>
        </w:rPr>
      </w:pPr>
    </w:p>
    <w:p w:rsidR="0049533B" w:rsidRDefault="0049533B" w:rsidP="0049533B">
      <w:pPr>
        <w:ind w:left="1170"/>
        <w:rPr>
          <w:lang w:val="fr-FR"/>
        </w:rPr>
      </w:pPr>
    </w:p>
    <w:p w:rsidR="0049533B" w:rsidRDefault="0049533B" w:rsidP="004A3403">
      <w:pPr>
        <w:ind w:left="1170"/>
        <w:jc w:val="center"/>
        <w:rPr>
          <w:lang w:val="fr-FR"/>
        </w:rPr>
      </w:pPr>
    </w:p>
    <w:p w:rsidR="004A3403" w:rsidRDefault="004A3403" w:rsidP="004A3403">
      <w:pPr>
        <w:ind w:left="1170"/>
        <w:jc w:val="center"/>
        <w:rPr>
          <w:lang w:val="fr-FR"/>
        </w:rPr>
      </w:pPr>
    </w:p>
    <w:p w:rsidR="004A3403" w:rsidRPr="00A876BE" w:rsidRDefault="004A3403">
      <w:pPr>
        <w:ind w:left="1170"/>
        <w:jc w:val="center"/>
        <w:rPr>
          <w:lang w:val="fr-FR"/>
        </w:rPr>
      </w:pPr>
      <w:bookmarkStart w:id="0" w:name="_GoBack"/>
      <w:bookmarkEnd w:id="0"/>
    </w:p>
    <w:sectPr w:rsidR="004A3403" w:rsidRPr="00A876BE" w:rsidSect="00EB40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4C71"/>
    <w:multiLevelType w:val="hybridMultilevel"/>
    <w:tmpl w:val="A14EB4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791C36"/>
    <w:multiLevelType w:val="hybridMultilevel"/>
    <w:tmpl w:val="090C786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71BB"/>
    <w:multiLevelType w:val="hybridMultilevel"/>
    <w:tmpl w:val="E28A47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601DE"/>
    <w:multiLevelType w:val="hybridMultilevel"/>
    <w:tmpl w:val="8C288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93E44"/>
    <w:multiLevelType w:val="hybridMultilevel"/>
    <w:tmpl w:val="A78AF0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D01313"/>
    <w:multiLevelType w:val="hybridMultilevel"/>
    <w:tmpl w:val="017C53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666110"/>
    <w:multiLevelType w:val="hybridMultilevel"/>
    <w:tmpl w:val="DFA0A27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3433CF"/>
    <w:multiLevelType w:val="hybridMultilevel"/>
    <w:tmpl w:val="76A88670"/>
    <w:lvl w:ilvl="0" w:tplc="DDEEB02E">
      <w:start w:val="20"/>
      <w:numFmt w:val="bullet"/>
      <w:lvlText w:val="-"/>
      <w:lvlJc w:val="left"/>
      <w:pPr>
        <w:ind w:left="25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8" w15:restartNumberingAfterBreak="0">
    <w:nsid w:val="55E14F31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90" w:hanging="360"/>
      </w:pPr>
    </w:lvl>
    <w:lvl w:ilvl="1" w:tplc="04090019" w:tentative="1">
      <w:start w:val="1"/>
      <w:numFmt w:val="lowerLetter"/>
      <w:lvlText w:val="%2."/>
      <w:lvlJc w:val="left"/>
      <w:pPr>
        <w:ind w:left="6210" w:hanging="360"/>
      </w:pPr>
    </w:lvl>
    <w:lvl w:ilvl="2" w:tplc="0409001B" w:tentative="1">
      <w:start w:val="1"/>
      <w:numFmt w:val="lowerRoman"/>
      <w:lvlText w:val="%3."/>
      <w:lvlJc w:val="right"/>
      <w:pPr>
        <w:ind w:left="6930" w:hanging="180"/>
      </w:pPr>
    </w:lvl>
    <w:lvl w:ilvl="3" w:tplc="0409000F" w:tentative="1">
      <w:start w:val="1"/>
      <w:numFmt w:val="decimal"/>
      <w:lvlText w:val="%4."/>
      <w:lvlJc w:val="left"/>
      <w:pPr>
        <w:ind w:left="7650" w:hanging="360"/>
      </w:pPr>
    </w:lvl>
    <w:lvl w:ilvl="4" w:tplc="04090019" w:tentative="1">
      <w:start w:val="1"/>
      <w:numFmt w:val="lowerLetter"/>
      <w:lvlText w:val="%5."/>
      <w:lvlJc w:val="left"/>
      <w:pPr>
        <w:ind w:left="8370" w:hanging="360"/>
      </w:pPr>
    </w:lvl>
    <w:lvl w:ilvl="5" w:tplc="0409001B" w:tentative="1">
      <w:start w:val="1"/>
      <w:numFmt w:val="lowerRoman"/>
      <w:lvlText w:val="%6."/>
      <w:lvlJc w:val="right"/>
      <w:pPr>
        <w:ind w:left="9090" w:hanging="180"/>
      </w:pPr>
    </w:lvl>
    <w:lvl w:ilvl="6" w:tplc="0409000F" w:tentative="1">
      <w:start w:val="1"/>
      <w:numFmt w:val="decimal"/>
      <w:lvlText w:val="%7."/>
      <w:lvlJc w:val="left"/>
      <w:pPr>
        <w:ind w:left="9810" w:hanging="360"/>
      </w:pPr>
    </w:lvl>
    <w:lvl w:ilvl="7" w:tplc="04090019" w:tentative="1">
      <w:start w:val="1"/>
      <w:numFmt w:val="lowerLetter"/>
      <w:lvlText w:val="%8."/>
      <w:lvlJc w:val="left"/>
      <w:pPr>
        <w:ind w:left="10530" w:hanging="360"/>
      </w:pPr>
    </w:lvl>
    <w:lvl w:ilvl="8" w:tplc="04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9" w15:restartNumberingAfterBreak="0">
    <w:nsid w:val="56AB26F0"/>
    <w:multiLevelType w:val="hybridMultilevel"/>
    <w:tmpl w:val="22AEAE40"/>
    <w:lvl w:ilvl="0" w:tplc="04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" w15:restartNumberingAfterBreak="0">
    <w:nsid w:val="59056207"/>
    <w:multiLevelType w:val="hybridMultilevel"/>
    <w:tmpl w:val="E6283FBA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1" w15:restartNumberingAfterBreak="0">
    <w:nsid w:val="5C7E1256"/>
    <w:multiLevelType w:val="hybridMultilevel"/>
    <w:tmpl w:val="5B64926C"/>
    <w:lvl w:ilvl="0" w:tplc="DDEEB02E">
      <w:start w:val="20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85E7A"/>
    <w:multiLevelType w:val="hybridMultilevel"/>
    <w:tmpl w:val="3C5A96A8"/>
    <w:lvl w:ilvl="0" w:tplc="47C6F6A8">
      <w:start w:val="20"/>
      <w:numFmt w:val="bullet"/>
      <w:lvlText w:val=""/>
      <w:lvlJc w:val="left"/>
      <w:pPr>
        <w:ind w:left="9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653B5725"/>
    <w:multiLevelType w:val="hybridMultilevel"/>
    <w:tmpl w:val="EF4CB7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6DB24AA"/>
    <w:multiLevelType w:val="hybridMultilevel"/>
    <w:tmpl w:val="6A5820E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672F5282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676A2191"/>
    <w:multiLevelType w:val="hybridMultilevel"/>
    <w:tmpl w:val="F126E5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794A8F"/>
    <w:multiLevelType w:val="hybridMultilevel"/>
    <w:tmpl w:val="0DBC4E74"/>
    <w:lvl w:ilvl="0" w:tplc="DDEEB02E">
      <w:start w:val="20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71BC7740"/>
    <w:multiLevelType w:val="hybridMultilevel"/>
    <w:tmpl w:val="F90618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B95E9A"/>
    <w:multiLevelType w:val="hybridMultilevel"/>
    <w:tmpl w:val="18C24A6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BE140E4"/>
    <w:multiLevelType w:val="hybridMultilevel"/>
    <w:tmpl w:val="757EE61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0"/>
  </w:num>
  <w:num w:numId="4">
    <w:abstractNumId w:val="19"/>
  </w:num>
  <w:num w:numId="5">
    <w:abstractNumId w:val="7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6"/>
  </w:num>
  <w:num w:numId="14">
    <w:abstractNumId w:val="3"/>
  </w:num>
  <w:num w:numId="15">
    <w:abstractNumId w:val="0"/>
  </w:num>
  <w:num w:numId="16">
    <w:abstractNumId w:val="18"/>
  </w:num>
  <w:num w:numId="17">
    <w:abstractNumId w:val="13"/>
  </w:num>
  <w:num w:numId="18">
    <w:abstractNumId w:val="2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1978"/>
    <w:rsid w:val="000003D7"/>
    <w:rsid w:val="00013F2E"/>
    <w:rsid w:val="000368BB"/>
    <w:rsid w:val="00065AC3"/>
    <w:rsid w:val="0006663B"/>
    <w:rsid w:val="0008454D"/>
    <w:rsid w:val="000A629B"/>
    <w:rsid w:val="000F22AB"/>
    <w:rsid w:val="00101A0B"/>
    <w:rsid w:val="001B72F5"/>
    <w:rsid w:val="001D11EC"/>
    <w:rsid w:val="001D42C1"/>
    <w:rsid w:val="00201253"/>
    <w:rsid w:val="00201DD4"/>
    <w:rsid w:val="002060B9"/>
    <w:rsid w:val="00224BE8"/>
    <w:rsid w:val="00227812"/>
    <w:rsid w:val="002315A1"/>
    <w:rsid w:val="00231776"/>
    <w:rsid w:val="00231978"/>
    <w:rsid w:val="00240497"/>
    <w:rsid w:val="002452ED"/>
    <w:rsid w:val="002853E5"/>
    <w:rsid w:val="002A6BFF"/>
    <w:rsid w:val="00327A4A"/>
    <w:rsid w:val="00335635"/>
    <w:rsid w:val="003527A9"/>
    <w:rsid w:val="003620A7"/>
    <w:rsid w:val="00417F96"/>
    <w:rsid w:val="00437780"/>
    <w:rsid w:val="00441E5C"/>
    <w:rsid w:val="0049533B"/>
    <w:rsid w:val="004A3403"/>
    <w:rsid w:val="004A7D62"/>
    <w:rsid w:val="004B0C2B"/>
    <w:rsid w:val="00507B7E"/>
    <w:rsid w:val="005140CC"/>
    <w:rsid w:val="00537AFB"/>
    <w:rsid w:val="00553E02"/>
    <w:rsid w:val="005569DD"/>
    <w:rsid w:val="00560367"/>
    <w:rsid w:val="00570173"/>
    <w:rsid w:val="0057724E"/>
    <w:rsid w:val="00586FFF"/>
    <w:rsid w:val="00596A3A"/>
    <w:rsid w:val="005C6F37"/>
    <w:rsid w:val="00606E7B"/>
    <w:rsid w:val="00625625"/>
    <w:rsid w:val="00633111"/>
    <w:rsid w:val="00696C83"/>
    <w:rsid w:val="00707ACB"/>
    <w:rsid w:val="007122DB"/>
    <w:rsid w:val="00730F1B"/>
    <w:rsid w:val="007531C9"/>
    <w:rsid w:val="0076429D"/>
    <w:rsid w:val="0077501E"/>
    <w:rsid w:val="00776147"/>
    <w:rsid w:val="007B5016"/>
    <w:rsid w:val="007D39A2"/>
    <w:rsid w:val="007E53AD"/>
    <w:rsid w:val="007F0F98"/>
    <w:rsid w:val="008078F3"/>
    <w:rsid w:val="00822FC7"/>
    <w:rsid w:val="0083769D"/>
    <w:rsid w:val="0085092F"/>
    <w:rsid w:val="008612CA"/>
    <w:rsid w:val="008749E4"/>
    <w:rsid w:val="00876F13"/>
    <w:rsid w:val="008840FA"/>
    <w:rsid w:val="008919AD"/>
    <w:rsid w:val="008B295C"/>
    <w:rsid w:val="008B444F"/>
    <w:rsid w:val="00906111"/>
    <w:rsid w:val="00946C7B"/>
    <w:rsid w:val="009B0F6C"/>
    <w:rsid w:val="009B7199"/>
    <w:rsid w:val="009D2BB6"/>
    <w:rsid w:val="00A51367"/>
    <w:rsid w:val="00A62CB6"/>
    <w:rsid w:val="00A80291"/>
    <w:rsid w:val="00A876BE"/>
    <w:rsid w:val="00A92B08"/>
    <w:rsid w:val="00A93296"/>
    <w:rsid w:val="00A94FEF"/>
    <w:rsid w:val="00AB433B"/>
    <w:rsid w:val="00AE2BEA"/>
    <w:rsid w:val="00B071B8"/>
    <w:rsid w:val="00B2054E"/>
    <w:rsid w:val="00B26B94"/>
    <w:rsid w:val="00B84BAB"/>
    <w:rsid w:val="00BA0677"/>
    <w:rsid w:val="00BB0AEB"/>
    <w:rsid w:val="00BB5A8A"/>
    <w:rsid w:val="00BB6F5E"/>
    <w:rsid w:val="00BC677F"/>
    <w:rsid w:val="00BC6A16"/>
    <w:rsid w:val="00BD160C"/>
    <w:rsid w:val="00BD42BA"/>
    <w:rsid w:val="00BE1A43"/>
    <w:rsid w:val="00C01AD1"/>
    <w:rsid w:val="00C31647"/>
    <w:rsid w:val="00C40A51"/>
    <w:rsid w:val="00CC4CDE"/>
    <w:rsid w:val="00CC63B3"/>
    <w:rsid w:val="00CD38C5"/>
    <w:rsid w:val="00D10458"/>
    <w:rsid w:val="00D72517"/>
    <w:rsid w:val="00DB36A9"/>
    <w:rsid w:val="00DD183B"/>
    <w:rsid w:val="00DF0828"/>
    <w:rsid w:val="00DF1860"/>
    <w:rsid w:val="00E01984"/>
    <w:rsid w:val="00E177C2"/>
    <w:rsid w:val="00E312DE"/>
    <w:rsid w:val="00E948E7"/>
    <w:rsid w:val="00EA4BBF"/>
    <w:rsid w:val="00EA5113"/>
    <w:rsid w:val="00EB4015"/>
    <w:rsid w:val="00EC0389"/>
    <w:rsid w:val="00EC25FD"/>
    <w:rsid w:val="00EF18AC"/>
    <w:rsid w:val="00F01902"/>
    <w:rsid w:val="00F23F85"/>
    <w:rsid w:val="00F43FF7"/>
    <w:rsid w:val="00F6127B"/>
    <w:rsid w:val="00F72301"/>
    <w:rsid w:val="00F77490"/>
    <w:rsid w:val="00F92178"/>
    <w:rsid w:val="00FC4F76"/>
    <w:rsid w:val="00FD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8E5350-022D-42C5-87B3-E78C30DD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H.Karaki</dc:creator>
  <cp:lastModifiedBy>ed</cp:lastModifiedBy>
  <cp:revision>89</cp:revision>
  <dcterms:created xsi:type="dcterms:W3CDTF">2012-09-05T20:40:00Z</dcterms:created>
  <dcterms:modified xsi:type="dcterms:W3CDTF">2019-07-26T05:22:00Z</dcterms:modified>
</cp:coreProperties>
</file>